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79E" w:rsidRDefault="004F479E" w:rsidP="004F479E">
      <w:pPr>
        <w:spacing w:after="0" w:line="240" w:lineRule="auto"/>
        <w:jc w:val="right"/>
        <w:rPr>
          <w:rFonts w:ascii="Book Antiqua" w:hAnsi="Book Antiqua"/>
        </w:rPr>
      </w:pPr>
    </w:p>
    <w:p w:rsidR="004F479E" w:rsidRDefault="004F479E" w:rsidP="004F479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AL COMUNE DI ALEZIO</w:t>
      </w:r>
    </w:p>
    <w:p w:rsidR="004F479E" w:rsidRDefault="004F479E" w:rsidP="004F479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VIA SAN PANCRAZIO N. 34</w:t>
      </w:r>
    </w:p>
    <w:p w:rsidR="004F479E" w:rsidRDefault="004F479E" w:rsidP="004F479E">
      <w:pPr>
        <w:spacing w:after="0" w:line="240" w:lineRule="auto"/>
        <w:jc w:val="right"/>
        <w:rPr>
          <w:rFonts w:ascii="Book Antiqua" w:hAnsi="Book Antiqua"/>
        </w:rPr>
      </w:pPr>
    </w:p>
    <w:p w:rsidR="004F479E" w:rsidRDefault="004F479E" w:rsidP="004F479E">
      <w:pPr>
        <w:rPr>
          <w:rFonts w:ascii="Book Antiqua" w:hAnsi="Book Antiqua"/>
        </w:rPr>
      </w:pPr>
    </w:p>
    <w:p w:rsidR="004F479E" w:rsidRDefault="004F479E" w:rsidP="004F479E">
      <w:pPr>
        <w:spacing w:after="0" w:line="240" w:lineRule="auto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AVVISO PUBBLICO PER MANIFESTAZIONE DI INTERESSE.</w:t>
      </w:r>
    </w:p>
    <w:p w:rsidR="004F479E" w:rsidRDefault="004F479E" w:rsidP="004F479E">
      <w:pPr>
        <w:spacing w:after="0" w:line="240" w:lineRule="auto"/>
        <w:jc w:val="both"/>
        <w:rPr>
          <w:rFonts w:ascii="Book Antiqua" w:hAnsi="Book Antiqua" w:cs="Arial"/>
          <w:b/>
        </w:rPr>
      </w:pPr>
    </w:p>
    <w:p w:rsidR="004F479E" w:rsidRDefault="004F479E" w:rsidP="004F479E">
      <w:pPr>
        <w:spacing w:after="0" w:line="240" w:lineRule="auto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Rivolto ai CAF per il sistema di Convenzionamento anno 2020/2021. </w:t>
      </w:r>
      <w:r>
        <w:rPr>
          <w:rFonts w:ascii="Book Antiqua" w:hAnsi="Book Antiqua" w:cs="Arial"/>
          <w:b/>
          <w:color w:val="000000"/>
        </w:rPr>
        <w:t>CIG</w:t>
      </w:r>
      <w:r w:rsidRPr="00E359C6">
        <w:rPr>
          <w:rFonts w:ascii="Book Antiqua" w:hAnsi="Book Antiqua" w:cs="Arial"/>
          <w:b/>
          <w:color w:val="000000"/>
        </w:rPr>
        <w:t xml:space="preserve">: </w:t>
      </w:r>
      <w:r w:rsidRPr="00E359C6">
        <w:rPr>
          <w:rFonts w:ascii="Book Antiqua" w:hAnsi="Book Antiqua" w:cs="Arial"/>
          <w:b/>
          <w:color w:val="000000"/>
          <w:sz w:val="24"/>
          <w:szCs w:val="24"/>
        </w:rPr>
        <w:t>Z312B8BC65.</w:t>
      </w:r>
    </w:p>
    <w:p w:rsidR="004F479E" w:rsidRDefault="004F479E" w:rsidP="004F479E">
      <w:pPr>
        <w:rPr>
          <w:rFonts w:ascii="Book Antiqua" w:hAnsi="Book Antiqua" w:cs="Arial"/>
        </w:rPr>
      </w:pPr>
    </w:p>
    <w:p w:rsidR="004F479E" w:rsidRDefault="004F479E" w:rsidP="004F479E">
      <w:pPr>
        <w:spacing w:after="0" w:line="48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Il/La sottoscritto/a ______________________________________ , nato/a  a ______________________ il  ___________________ residente a ______________________ in via  _____________________ nr. _____ C.F.: ____________________________ , nella sua qualità di ________________________________  autorizzato/a a rappresentare legalmente  _______________________________________ con sede legale a ___________________________  in Via _____________________  nr. ____  C.F. : ___________________________________  P. IVA : __________________________  telefono ______________________ e-mail __________________________________pec:________________________ ;</w:t>
      </w:r>
    </w:p>
    <w:p w:rsidR="004F479E" w:rsidRDefault="004F479E" w:rsidP="004F479E">
      <w:pPr>
        <w:spacing w:after="0" w:line="480" w:lineRule="auto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VISTO</w:t>
      </w:r>
      <w:r>
        <w:rPr>
          <w:rFonts w:ascii="Book Antiqua" w:hAnsi="Book Antiqua" w:cs="Arial"/>
        </w:rPr>
        <w:t xml:space="preserve"> l’avviso pubblico per manifestazione di interesse in oggetto </w:t>
      </w:r>
    </w:p>
    <w:p w:rsidR="004F479E" w:rsidRDefault="004F479E" w:rsidP="004F479E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CHIEDE</w:t>
      </w:r>
    </w:p>
    <w:p w:rsidR="004F479E" w:rsidRDefault="004F479E" w:rsidP="004F479E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Di partecipare alla procedura per manifestazione di interesse ai fini della sottoscrizione della convenzione come da avviso per l’anno 2020/2021.</w:t>
      </w:r>
    </w:p>
    <w:p w:rsidR="004F479E" w:rsidRDefault="004F479E" w:rsidP="004F479E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A tal fine, ai sensi degli artt. 46 e 47 del D.P.R. 28.12.2000, n. 445, consapevole della responsabilità penale in cui può incorrere in caso di dichiarazione mendace, di formazione di atti falsi o di uso dei medesimi, consapevole delle pene stabilite dall’art. 496 Codice Penale combinato con l’art. 76 del DPR 445/2000;</w:t>
      </w:r>
    </w:p>
    <w:p w:rsidR="004F479E" w:rsidRDefault="004F479E" w:rsidP="004F479E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DICHIARA</w:t>
      </w:r>
    </w:p>
    <w:p w:rsidR="004F479E" w:rsidRDefault="004F479E" w:rsidP="004F479E">
      <w:pPr>
        <w:pStyle w:val="Paragrafoelenco"/>
        <w:numPr>
          <w:ilvl w:val="0"/>
          <w:numId w:val="1"/>
        </w:numPr>
        <w:spacing w:line="360" w:lineRule="auto"/>
        <w:contextualSpacing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L’idoneità ed il possesso di tutti i requisiti richiesti dall’Avviso sopra indicato per il quale si richiede la partecipazione.</w:t>
      </w:r>
    </w:p>
    <w:p w:rsidR="004F479E" w:rsidRDefault="004F479E" w:rsidP="004F47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exact"/>
        <w:contextualSpacing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>Che non ricorrono nei confronti della sigla sindacale alcune delle cause di esclusione dalla partecipazione alle procedure di affidamento di cui all’art. 80 del D.lgs. n. 50/2016 e s.m.i.</w:t>
      </w:r>
    </w:p>
    <w:p w:rsidR="004F479E" w:rsidRDefault="004F479E" w:rsidP="004F47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exact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>che non vi sono forme di controllo di cui all’articolo 2359 codice civile;</w:t>
      </w:r>
    </w:p>
    <w:p w:rsidR="004F479E" w:rsidRDefault="004F479E" w:rsidP="004F47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exact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di aver esaminato tutte le condizioni e le attività contenute nell’avviso e nello schema di convenzione allegato e di accettarne integralmente, ai sensi dell'art. 1341 del codice civile, senza riserve e condizioni, tutte le disposizioni, clausole, restrizioni, limitazioni e responsabilità;</w:t>
      </w:r>
    </w:p>
    <w:p w:rsidR="004F479E" w:rsidRDefault="004F479E" w:rsidP="004F479E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exact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>che non procederà ad alcuna richiesta di risarcimento di danni o di ristori economici, per qualsivoglia motivo, nel caso in cui non si dovesse dare corso al convenzionamento per sopravvenute motivazioni di interesse pubblico;</w:t>
      </w:r>
    </w:p>
    <w:p w:rsidR="004F479E" w:rsidRDefault="004F479E" w:rsidP="004F47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exact"/>
        <w:ind w:left="284" w:hanging="284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 xml:space="preserve">di impegnarsi a denunciare alla Magistratura o agli organi di polizia ed in ogni caso </w:t>
      </w:r>
      <w:r>
        <w:rPr>
          <w:rFonts w:ascii="Book Antiqua" w:hAnsi="Book Antiqua" w:cs="Arial"/>
        </w:rPr>
        <w:lastRenderedPageBreak/>
        <w:t>all’Amministrazione ogni illecita richiesta di denaro, prestazione o altra utilità ad essa formulata nel corso dell’esecuzione delle attività oggetto di convenzione;</w:t>
      </w:r>
    </w:p>
    <w:p w:rsidR="004F479E" w:rsidRDefault="004F479E" w:rsidP="004F47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exact"/>
        <w:ind w:left="284" w:hanging="284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>di essere a conoscenza che rendendosi responsabile della inosservanza di una delle predette clausole, sarà considerata di non gradimento per l’Ente che pertanto si procederà con le conseguenti attività rescissorie;</w:t>
      </w:r>
    </w:p>
    <w:p w:rsidR="004F479E" w:rsidRDefault="004F479E" w:rsidP="004F47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exact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di non essersi resa colpevole, nell’esecuzione di altri analoghi servizi, di negligenza o malafede o errore grave e di non essere incorsa, negli ultimi tre anni, in una risoluzione contrattuale per inadempienza;</w:t>
      </w:r>
    </w:p>
    <w:p w:rsidR="004F479E" w:rsidRDefault="004F479E" w:rsidP="004F47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exact"/>
        <w:ind w:left="284" w:hanging="284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 xml:space="preserve"> di essere a conoscenza che, in applicazione dell’art. 3, comma 8, della Legge 13 agosto 2010, n. 136 “</w:t>
      </w:r>
      <w:r>
        <w:rPr>
          <w:rFonts w:ascii="Book Antiqua" w:hAnsi="Book Antiqua" w:cs="Arial"/>
          <w:i/>
        </w:rPr>
        <w:t>Piano straordinario contro le mafie</w:t>
      </w:r>
      <w:r>
        <w:rPr>
          <w:rFonts w:ascii="Book Antiqua" w:hAnsi="Book Antiqua" w:cs="Arial"/>
        </w:rPr>
        <w:t xml:space="preserve">” tutte le transazioni verranno eseguite esclusivamente tramite bonifico bancario su </w:t>
      </w:r>
      <w:r>
        <w:rPr>
          <w:rFonts w:ascii="Book Antiqua" w:hAnsi="Book Antiqua" w:cs="Arial"/>
          <w:i/>
        </w:rPr>
        <w:t>conto corrente dedicato</w:t>
      </w:r>
      <w:r>
        <w:rPr>
          <w:rFonts w:ascii="Book Antiqua" w:hAnsi="Book Antiqua" w:cs="Arial"/>
        </w:rPr>
        <w:t xml:space="preserve"> acceso presso istituti bancari o Poste Italiane S.p.A.;</w:t>
      </w:r>
    </w:p>
    <w:p w:rsidR="004F479E" w:rsidRDefault="004F479E" w:rsidP="004F479E">
      <w:pPr>
        <w:pStyle w:val="Paragrafoelenco"/>
        <w:numPr>
          <w:ilvl w:val="0"/>
          <w:numId w:val="1"/>
        </w:numPr>
        <w:spacing w:line="360" w:lineRule="auto"/>
        <w:contextualSpacing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Che non ricorre, nei confronti dello stesso alcuna situazione che determini l’esclusione dalla procedura di convenzionamento e/o incapacità a contrattare con la Pubblica Amministrazione.</w:t>
      </w:r>
    </w:p>
    <w:p w:rsidR="004F479E" w:rsidRDefault="004F479E" w:rsidP="004F479E">
      <w:pPr>
        <w:pStyle w:val="Paragrafoelenco"/>
        <w:numPr>
          <w:ilvl w:val="0"/>
          <w:numId w:val="1"/>
        </w:numPr>
        <w:spacing w:line="360" w:lineRule="auto"/>
        <w:contextualSpacing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L’inesistenza di condanne penali o di provvedimento che riguardano l’attuazione di misure di prevenzione, espressamente riferite ai soggetti dell’impresa, di cui all’art. 2 c. 3 del DPR 252/1998.</w:t>
      </w:r>
    </w:p>
    <w:p w:rsidR="004F479E" w:rsidRDefault="004F479E" w:rsidP="004F47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exact"/>
        <w:ind w:left="284" w:hanging="284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 xml:space="preserve">   di essere in regola con gli adempimenti in materia di contributi sociali e previdenziali (INPS – INAIL ) ai sensi della L. 266/2002 e secondo la legislazione vigente;</w:t>
      </w:r>
    </w:p>
    <w:p w:rsidR="004F479E" w:rsidRDefault="004F479E" w:rsidP="004F47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40" w:lineRule="exact"/>
        <w:ind w:left="284" w:hanging="284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 xml:space="preserve">  che i dati utili ai fini della richiesta del DURC sono i seguenti: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4F479E" w:rsidTr="00335749">
        <w:tc>
          <w:tcPr>
            <w:tcW w:w="9178" w:type="dxa"/>
            <w:gridSpan w:val="2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bCs/>
                <w:color w:val="000000"/>
              </w:rPr>
              <w:t>sede operativa (da compilare solo se diversa dalla sede legale):</w:t>
            </w: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bCs/>
                <w:color w:val="000000"/>
              </w:rPr>
              <w:t>via/piazza</w:t>
            </w:r>
            <w:r>
              <w:rPr>
                <w:rFonts w:ascii="Book Antiqua" w:hAnsi="Book Antiqua" w:cs="Arial"/>
              </w:rPr>
              <w:t>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Comune e CAP:</w:t>
            </w:r>
          </w:p>
        </w:tc>
      </w:tr>
      <w:tr w:rsidR="004F479E" w:rsidTr="00335749">
        <w:tc>
          <w:tcPr>
            <w:tcW w:w="9178" w:type="dxa"/>
            <w:gridSpan w:val="2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  <w:color w:val="000000"/>
              </w:rPr>
              <w:t>Tipo di impresa (cancellare l’ipotesi che non ricorre):</w:t>
            </w: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 CAF: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 Lavoratore autonomo:</w:t>
            </w: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C.C.N.L. applicato:</w:t>
            </w:r>
          </w:p>
        </w:tc>
        <w:tc>
          <w:tcPr>
            <w:tcW w:w="4589" w:type="dxa"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Dimensione aziendale (numero di dipendenti):</w:t>
            </w:r>
          </w:p>
        </w:tc>
        <w:tc>
          <w:tcPr>
            <w:tcW w:w="4589" w:type="dxa"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matricola  INPS: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Sede competente:</w:t>
            </w: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codice  INAIL: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Sede competente:</w:t>
            </w:r>
          </w:p>
        </w:tc>
      </w:tr>
    </w:tbl>
    <w:p w:rsidR="004F479E" w:rsidRDefault="004F479E" w:rsidP="004F479E">
      <w:pPr>
        <w:widowControl w:val="0"/>
        <w:autoSpaceDE w:val="0"/>
        <w:autoSpaceDN w:val="0"/>
        <w:adjustRightInd w:val="0"/>
        <w:spacing w:before="120" w:after="60" w:line="260" w:lineRule="exact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>15. che il CAF  è iscritto nel registro  come segue: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provincia di iscrizione: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forma giuridica :</w:t>
            </w: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anno di iscrizione: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durata della società:</w:t>
            </w: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numero di iscrizione: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capitale sociale:</w:t>
            </w:r>
          </w:p>
        </w:tc>
      </w:tr>
      <w:tr w:rsidR="004F479E" w:rsidTr="00335749"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attività:</w:t>
            </w:r>
          </w:p>
        </w:tc>
        <w:tc>
          <w:tcPr>
            <w:tcW w:w="4589" w:type="dxa"/>
            <w:hideMark/>
          </w:tcPr>
          <w:p w:rsidR="004F479E" w:rsidRDefault="004F479E" w:rsidP="00335749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Book Antiqua" w:hAnsi="Book Antiqua" w:cs="Arial"/>
                <w:color w:val="000000"/>
              </w:rPr>
            </w:pPr>
            <w:r>
              <w:rPr>
                <w:rFonts w:ascii="Book Antiqua" w:hAnsi="Book Antiqua" w:cs="Arial"/>
              </w:rPr>
              <w:t>codice ATECO:</w:t>
            </w:r>
          </w:p>
        </w:tc>
      </w:tr>
    </w:tbl>
    <w:p w:rsidR="004F479E" w:rsidRDefault="004F479E" w:rsidP="004F479E">
      <w:pPr>
        <w:widowControl w:val="0"/>
        <w:autoSpaceDE w:val="0"/>
        <w:autoSpaceDN w:val="0"/>
        <w:adjustRightInd w:val="0"/>
        <w:spacing w:before="60" w:line="240" w:lineRule="exact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>16. di eleggere, ai fini della presente procedura, il proprio domicilio all’indirizzo:</w:t>
      </w:r>
    </w:p>
    <w:p w:rsidR="004F479E" w:rsidRDefault="004F479E" w:rsidP="004F479E">
      <w:pPr>
        <w:pStyle w:val="regolamento"/>
        <w:widowControl/>
        <w:tabs>
          <w:tab w:val="left" w:pos="708"/>
        </w:tabs>
        <w:spacing w:before="60" w:line="240" w:lineRule="exact"/>
        <w:ind w:left="709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sz w:val="22"/>
          <w:szCs w:val="22"/>
        </w:rPr>
        <w:instrText xml:space="preserve"> FORMCHECKBOX </w:instrText>
      </w: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fldChar w:fldCharType="end"/>
      </w:r>
      <w:r>
        <w:rPr>
          <w:rFonts w:ascii="Book Antiqua" w:hAnsi="Book Antiqua"/>
          <w:sz w:val="22"/>
          <w:szCs w:val="22"/>
        </w:rPr>
        <w:t xml:space="preserve"> riportato all’inizio della presente dichiarazione:</w:t>
      </w:r>
    </w:p>
    <w:p w:rsidR="004F479E" w:rsidRDefault="004F479E" w:rsidP="004F479E">
      <w:pPr>
        <w:pStyle w:val="regolamento"/>
        <w:widowControl/>
        <w:tabs>
          <w:tab w:val="left" w:pos="708"/>
        </w:tabs>
        <w:spacing w:before="60" w:line="240" w:lineRule="exact"/>
        <w:ind w:left="709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sz w:val="22"/>
          <w:szCs w:val="22"/>
        </w:rPr>
        <w:instrText xml:space="preserve"> FORMCHECKBOX </w:instrText>
      </w: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fldChar w:fldCharType="end"/>
      </w:r>
      <w:r>
        <w:rPr>
          <w:rFonts w:ascii="Book Antiqua" w:hAnsi="Book Antiqua"/>
          <w:sz w:val="22"/>
          <w:szCs w:val="22"/>
        </w:rPr>
        <w:t xml:space="preserve"> al seguente indirizzo:</w:t>
      </w:r>
    </w:p>
    <w:p w:rsidR="004F479E" w:rsidRDefault="004F479E" w:rsidP="004F479E">
      <w:pPr>
        <w:pStyle w:val="regolamento"/>
        <w:widowControl/>
        <w:tabs>
          <w:tab w:val="left" w:pos="708"/>
        </w:tabs>
        <w:spacing w:before="60" w:line="240" w:lineRule="exact"/>
        <w:ind w:left="709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________________________________________________________________________________</w:t>
      </w:r>
    </w:p>
    <w:p w:rsidR="004F479E" w:rsidRDefault="004F479E" w:rsidP="004F479E">
      <w:pPr>
        <w:pStyle w:val="regolamento"/>
        <w:widowControl/>
        <w:tabs>
          <w:tab w:val="left" w:pos="708"/>
        </w:tabs>
        <w:spacing w:before="60" w:line="240" w:lineRule="exact"/>
        <w:ind w:left="709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indirizzo di posta elettronica certificata: __________________________________________________</w:t>
      </w:r>
    </w:p>
    <w:p w:rsidR="004F479E" w:rsidRDefault="004F479E" w:rsidP="004F479E">
      <w:pPr>
        <w:pStyle w:val="regolamento"/>
        <w:widowControl/>
        <w:tabs>
          <w:tab w:val="left" w:pos="708"/>
        </w:tabs>
        <w:spacing w:before="60" w:line="240" w:lineRule="exact"/>
        <w:ind w:left="709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recapito telefonico: ______________________________ recapito fax _________________________</w:t>
      </w:r>
    </w:p>
    <w:p w:rsidR="004F479E" w:rsidRDefault="004F479E" w:rsidP="004F479E">
      <w:pPr>
        <w:pStyle w:val="regolamento"/>
        <w:widowControl/>
        <w:tabs>
          <w:tab w:val="left" w:pos="708"/>
        </w:tabs>
        <w:spacing w:before="60" w:line="240" w:lineRule="exact"/>
        <w:ind w:left="709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autorizzando espressamente il Comune all’utilizzo di questi due ultimi mezzi di comunicazione.</w:t>
      </w:r>
    </w:p>
    <w:p w:rsidR="004F479E" w:rsidRDefault="004F479E" w:rsidP="004F479E">
      <w:pPr>
        <w:widowControl w:val="0"/>
        <w:autoSpaceDE w:val="0"/>
        <w:autoSpaceDN w:val="0"/>
        <w:adjustRightInd w:val="0"/>
        <w:spacing w:before="120" w:line="240" w:lineRule="exact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I contenuti della presente dichiarazione possono essere sottoposti alla verifica a campione ai sensi dell’articolo 48 del D. Lgs. n. 163/2006 e dell’articolo 71 del d.P.R. n. 445/2000.</w:t>
      </w:r>
    </w:p>
    <w:p w:rsidR="004F479E" w:rsidRDefault="004F479E" w:rsidP="004F479E">
      <w:pPr>
        <w:widowControl w:val="0"/>
        <w:autoSpaceDE w:val="0"/>
        <w:autoSpaceDN w:val="0"/>
        <w:adjustRightInd w:val="0"/>
        <w:spacing w:before="120" w:line="240" w:lineRule="exact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bCs/>
        </w:rPr>
        <w:t xml:space="preserve">Data ______________________ </w:t>
      </w:r>
      <w:r>
        <w:rPr>
          <w:rFonts w:ascii="Book Antiqua" w:hAnsi="Book Antiqua" w:cs="Arial"/>
          <w:bCs/>
        </w:rPr>
        <w:tab/>
      </w:r>
      <w:r>
        <w:rPr>
          <w:rFonts w:ascii="Book Antiqua" w:hAnsi="Book Antiqua" w:cs="Arial"/>
          <w:bCs/>
        </w:rPr>
        <w:tab/>
      </w:r>
      <w:r>
        <w:rPr>
          <w:rFonts w:ascii="Book Antiqua" w:hAnsi="Book Antiqua" w:cs="Arial"/>
          <w:bCs/>
        </w:rPr>
        <w:tab/>
      </w:r>
      <w:r>
        <w:rPr>
          <w:rFonts w:ascii="Book Antiqua" w:hAnsi="Book Antiqua" w:cs="Arial"/>
          <w:bCs/>
        </w:rPr>
        <w:tab/>
      </w:r>
      <w:r>
        <w:rPr>
          <w:rFonts w:ascii="Book Antiqua" w:hAnsi="Book Antiqua" w:cs="Arial"/>
          <w:bCs/>
        </w:rPr>
        <w:tab/>
      </w:r>
      <w:r>
        <w:rPr>
          <w:rFonts w:ascii="Book Antiqua" w:hAnsi="Book Antiqua" w:cs="Arial"/>
          <w:bCs/>
        </w:rPr>
        <w:tab/>
      </w:r>
      <w:r>
        <w:rPr>
          <w:rFonts w:ascii="Book Antiqua" w:hAnsi="Book Antiqua" w:cs="Arial"/>
          <w:bCs/>
        </w:rPr>
        <w:tab/>
        <w:t>Firma</w:t>
      </w:r>
    </w:p>
    <w:p w:rsidR="004F479E" w:rsidRDefault="004F479E" w:rsidP="004F479E">
      <w:pPr>
        <w:spacing w:before="60"/>
        <w:jc w:val="both"/>
        <w:rPr>
          <w:rFonts w:ascii="Book Antiqua" w:hAnsi="Book Antiqua" w:cs="Arial"/>
          <w:i/>
        </w:rPr>
      </w:pPr>
    </w:p>
    <w:p w:rsidR="004F479E" w:rsidRDefault="004F479E" w:rsidP="004F479E">
      <w:pPr>
        <w:widowControl w:val="0"/>
        <w:numPr>
          <w:ilvl w:val="0"/>
          <w:numId w:val="2"/>
        </w:numPr>
        <w:spacing w:before="60" w:after="0" w:line="240" w:lineRule="auto"/>
        <w:ind w:left="284" w:hanging="284"/>
        <w:jc w:val="both"/>
        <w:rPr>
          <w:rFonts w:ascii="Book Antiqua" w:hAnsi="Book Antiqua" w:cs="Arial"/>
          <w:i/>
        </w:rPr>
      </w:pPr>
      <w:r>
        <w:rPr>
          <w:rFonts w:ascii="Book Antiqua" w:hAnsi="Book Antiqua" w:cs="Arial"/>
          <w:i/>
        </w:rPr>
        <w:t xml:space="preserve">La presente dichiarazione, resa ai sensi dell’articolo 47 del D.P.R. n. 445 del </w:t>
      </w:r>
      <w:smartTag w:uri="urn:schemas-microsoft-com:office:smarttags" w:element="metricconverter">
        <w:smartTagPr>
          <w:attr w:name="ProductID" w:val="2000, in"/>
        </w:smartTagPr>
        <w:r>
          <w:rPr>
            <w:rFonts w:ascii="Book Antiqua" w:hAnsi="Book Antiqua" w:cs="Arial"/>
            <w:i/>
          </w:rPr>
          <w:t>2000, in</w:t>
        </w:r>
      </w:smartTag>
      <w:r>
        <w:rPr>
          <w:rFonts w:ascii="Book Antiqua" w:hAnsi="Book Antiqua" w:cs="Arial"/>
          <w:i/>
        </w:rPr>
        <w:t xml:space="preserve"> carta libera, se priva di sottoscrizione autenticata, deve essere corredata di fotocopia semplice di un documento di riconoscimento del sottoscrittore in corso di validità.</w:t>
      </w:r>
    </w:p>
    <w:p w:rsidR="004F479E" w:rsidRDefault="004F479E" w:rsidP="004F479E">
      <w:pPr>
        <w:widowControl w:val="0"/>
        <w:numPr>
          <w:ilvl w:val="0"/>
          <w:numId w:val="2"/>
        </w:numPr>
        <w:spacing w:before="60" w:after="0" w:line="240" w:lineRule="auto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 w:cs="Arial"/>
          <w:i/>
        </w:rPr>
        <w:t xml:space="preserve">Il presente allegato, essendo </w:t>
      </w:r>
      <w:r>
        <w:rPr>
          <w:rFonts w:ascii="Book Antiqua" w:hAnsi="Book Antiqua" w:cs="Arial"/>
          <w:i/>
          <w:u w:val="single"/>
        </w:rPr>
        <w:t>un fac simile, potrebbe essere non esaustivo</w:t>
      </w:r>
      <w:r>
        <w:rPr>
          <w:rFonts w:ascii="Book Antiqua" w:hAnsi="Book Antiqua" w:cs="Arial"/>
          <w:i/>
        </w:rPr>
        <w:t xml:space="preserve"> in relazione allo stato del soggetto dichiarante e pertanto la sua compilazione va curata con eventuali integrazioni o rettifiche al testo di cui sopra nel rispetto delle disposizioni normative vigenti.</w:t>
      </w:r>
    </w:p>
    <w:p w:rsidR="004F479E" w:rsidRDefault="004F479E" w:rsidP="004F479E">
      <w:pPr>
        <w:ind w:left="360"/>
        <w:rPr>
          <w:rFonts w:ascii="Book Antiqua" w:hAnsi="Book Antiqua" w:cs="Arial"/>
        </w:rPr>
      </w:pPr>
    </w:p>
    <w:p w:rsidR="004F479E" w:rsidRDefault="004F479E" w:rsidP="004F479E">
      <w:pPr>
        <w:ind w:left="360"/>
        <w:rPr>
          <w:rFonts w:ascii="Book Antiqua" w:hAnsi="Book Antiqua" w:cs="Arial"/>
        </w:rPr>
      </w:pPr>
    </w:p>
    <w:p w:rsidR="004F479E" w:rsidRDefault="004F479E" w:rsidP="004F479E">
      <w:pPr>
        <w:ind w:left="360"/>
        <w:rPr>
          <w:rFonts w:ascii="Book Antiqua" w:hAnsi="Book Antiqua" w:cs="Arial"/>
        </w:rPr>
      </w:pPr>
    </w:p>
    <w:p w:rsidR="004F479E" w:rsidRDefault="004F479E" w:rsidP="004F479E">
      <w:pPr>
        <w:rPr>
          <w:rFonts w:ascii="Book Antiqua" w:hAnsi="Book Antiqua"/>
        </w:rPr>
      </w:pPr>
    </w:p>
    <w:p w:rsidR="004F479E" w:rsidRDefault="004F479E" w:rsidP="004F479E">
      <w:pPr>
        <w:autoSpaceDE w:val="0"/>
        <w:autoSpaceDN w:val="0"/>
        <w:adjustRightInd w:val="0"/>
        <w:spacing w:after="0" w:line="240" w:lineRule="auto"/>
        <w:ind w:left="732" w:firstLine="684"/>
        <w:jc w:val="right"/>
        <w:rPr>
          <w:rFonts w:ascii="Book Antiqua" w:hAnsi="Book Antiqua"/>
          <w:u w:val="single"/>
        </w:rPr>
      </w:pPr>
    </w:p>
    <w:p w:rsidR="004F479E" w:rsidRDefault="004F479E" w:rsidP="004F479E">
      <w:pPr>
        <w:autoSpaceDE w:val="0"/>
        <w:autoSpaceDN w:val="0"/>
        <w:adjustRightInd w:val="0"/>
        <w:spacing w:after="0" w:line="240" w:lineRule="auto"/>
        <w:ind w:left="732" w:firstLine="684"/>
        <w:jc w:val="right"/>
        <w:rPr>
          <w:rFonts w:ascii="Book Antiqua" w:hAnsi="Book Antiqua"/>
          <w:u w:val="single"/>
        </w:rPr>
      </w:pPr>
    </w:p>
    <w:p w:rsidR="004F479E" w:rsidRDefault="004F479E" w:rsidP="004F479E">
      <w:pPr>
        <w:autoSpaceDE w:val="0"/>
        <w:autoSpaceDN w:val="0"/>
        <w:adjustRightInd w:val="0"/>
        <w:spacing w:after="0" w:line="240" w:lineRule="auto"/>
        <w:ind w:left="732" w:firstLine="684"/>
        <w:jc w:val="right"/>
        <w:rPr>
          <w:rFonts w:ascii="Book Antiqua" w:hAnsi="Book Antiqua"/>
          <w:u w:val="single"/>
        </w:rPr>
      </w:pPr>
    </w:p>
    <w:p w:rsidR="00810C38" w:rsidRDefault="00810C38">
      <w:bookmarkStart w:id="0" w:name="_GoBack"/>
      <w:bookmarkEnd w:id="0"/>
    </w:p>
    <w:sectPr w:rsidR="00810C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D35E4"/>
    <w:multiLevelType w:val="hybridMultilevel"/>
    <w:tmpl w:val="490E15C2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DB4163F"/>
    <w:multiLevelType w:val="hybridMultilevel"/>
    <w:tmpl w:val="355218E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9E"/>
    <w:rsid w:val="004F479E"/>
    <w:rsid w:val="0081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10A4-D5C5-43CA-963E-39E86DCE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479E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479E"/>
    <w:pPr>
      <w:spacing w:after="200" w:line="276" w:lineRule="auto"/>
      <w:ind w:left="708"/>
    </w:pPr>
    <w:rPr>
      <w:rFonts w:ascii="Calibri" w:hAnsi="Calibri"/>
      <w:lang w:eastAsia="it-IT"/>
    </w:rPr>
  </w:style>
  <w:style w:type="paragraph" w:customStyle="1" w:styleId="regolamento">
    <w:name w:val="regolamento"/>
    <w:basedOn w:val="Normale"/>
    <w:rsid w:val="004F479E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1</cp:revision>
  <dcterms:created xsi:type="dcterms:W3CDTF">2020-01-15T08:57:00Z</dcterms:created>
  <dcterms:modified xsi:type="dcterms:W3CDTF">2020-01-15T08:57:00Z</dcterms:modified>
</cp:coreProperties>
</file>